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FE331" w14:textId="77777777" w:rsidR="00712E76" w:rsidRDefault="00712E76">
      <w:pPr>
        <w:pStyle w:val="1"/>
        <w:jc w:val="center"/>
        <w:rPr>
          <w:b/>
        </w:rPr>
      </w:pPr>
      <w:r>
        <w:rPr>
          <w:b/>
        </w:rPr>
        <w:t>И Н Ф О Р М А Ц И Я</w:t>
      </w:r>
    </w:p>
    <w:p w14:paraId="01CBBA54" w14:textId="77777777" w:rsidR="00712E76" w:rsidRDefault="00712E76">
      <w:pPr>
        <w:jc w:val="center"/>
      </w:pPr>
    </w:p>
    <w:p w14:paraId="7FB7CEBA" w14:textId="77777777" w:rsidR="00712E76" w:rsidRDefault="00712E76">
      <w:pPr>
        <w:pStyle w:val="2"/>
      </w:pPr>
      <w:r>
        <w:t>ДЛЯ НЕРАБОТАЮЩИХ ГРАЖДАН</w:t>
      </w:r>
    </w:p>
    <w:p w14:paraId="4982A7D7" w14:textId="77777777" w:rsidR="00712E76" w:rsidRDefault="00712E76">
      <w:pPr>
        <w:jc w:val="center"/>
        <w:rPr>
          <w:b/>
          <w:sz w:val="36"/>
        </w:rPr>
      </w:pPr>
    </w:p>
    <w:p w14:paraId="346DADA9" w14:textId="77777777" w:rsidR="00712E76" w:rsidRDefault="00712E76">
      <w:pPr>
        <w:pStyle w:val="a3"/>
      </w:pPr>
      <w:r>
        <w:t xml:space="preserve">      В соответствии с Положением о порядке направления населения на санаторно-курортное лечение и оздоровление, утвержденным Указом Президента Республики Беларусь от 28 августа 2006 года №542 </w:t>
      </w:r>
      <w:r>
        <w:rPr>
          <w:b/>
        </w:rPr>
        <w:t>с 1 января 2007 года</w:t>
      </w:r>
      <w:r>
        <w:t xml:space="preserve"> путевки неработающим гражданам выделяются </w:t>
      </w:r>
      <w:r>
        <w:rPr>
          <w:b/>
        </w:rPr>
        <w:t>по месту прописки</w:t>
      </w:r>
      <w:r>
        <w:t xml:space="preserve"> в порядке очередности.</w:t>
      </w:r>
    </w:p>
    <w:p w14:paraId="6EABFBF7" w14:textId="77777777" w:rsidR="00712E76" w:rsidRDefault="00712E76">
      <w:pPr>
        <w:jc w:val="center"/>
        <w:rPr>
          <w:sz w:val="36"/>
        </w:rPr>
      </w:pPr>
    </w:p>
    <w:p w14:paraId="56EE2F2F" w14:textId="77777777" w:rsidR="00712E76" w:rsidRDefault="00712E76">
      <w:pPr>
        <w:pStyle w:val="20"/>
      </w:pPr>
      <w:r>
        <w:t>При постановке на учет нуждающихся в санаторно-курортном лечении предоставляются следующие документы:</w:t>
      </w:r>
    </w:p>
    <w:p w14:paraId="0A95130A" w14:textId="77777777" w:rsidR="00712E76" w:rsidRDefault="00712E76">
      <w:pPr>
        <w:jc w:val="center"/>
        <w:rPr>
          <w:sz w:val="36"/>
        </w:rPr>
      </w:pPr>
    </w:p>
    <w:p w14:paraId="14082EDE" w14:textId="77777777" w:rsidR="00712E76" w:rsidRDefault="00712E76">
      <w:pPr>
        <w:numPr>
          <w:ilvl w:val="0"/>
          <w:numId w:val="1"/>
        </w:numPr>
        <w:rPr>
          <w:sz w:val="36"/>
        </w:rPr>
      </w:pPr>
      <w:r>
        <w:rPr>
          <w:sz w:val="36"/>
        </w:rPr>
        <w:t>письменное заявление по установленному образцу;</w:t>
      </w:r>
    </w:p>
    <w:p w14:paraId="18FAB206" w14:textId="77777777" w:rsidR="00712E76" w:rsidRDefault="00712E76">
      <w:pPr>
        <w:ind w:left="-567" w:firstLine="567"/>
        <w:rPr>
          <w:sz w:val="36"/>
        </w:rPr>
      </w:pPr>
    </w:p>
    <w:p w14:paraId="648C4C92" w14:textId="77777777" w:rsidR="00712E76" w:rsidRDefault="00712E76">
      <w:pPr>
        <w:numPr>
          <w:ilvl w:val="0"/>
          <w:numId w:val="1"/>
        </w:numPr>
        <w:rPr>
          <w:sz w:val="36"/>
        </w:rPr>
      </w:pPr>
      <w:r>
        <w:rPr>
          <w:sz w:val="36"/>
        </w:rPr>
        <w:t>медицинская спр</w:t>
      </w:r>
      <w:r>
        <w:rPr>
          <w:sz w:val="36"/>
        </w:rPr>
        <w:t>авка о состоянии здоровья</w:t>
      </w:r>
    </w:p>
    <w:p w14:paraId="7562664F" w14:textId="77777777" w:rsidR="00712E76" w:rsidRDefault="00712E76">
      <w:pPr>
        <w:rPr>
          <w:sz w:val="36"/>
        </w:rPr>
      </w:pPr>
      <w:r>
        <w:rPr>
          <w:sz w:val="36"/>
        </w:rPr>
        <w:t xml:space="preserve"> (форма 1 </w:t>
      </w:r>
      <w:proofErr w:type="spellStart"/>
      <w:r>
        <w:rPr>
          <w:sz w:val="36"/>
        </w:rPr>
        <w:t>здр</w:t>
      </w:r>
      <w:proofErr w:type="spellEnd"/>
      <w:r>
        <w:rPr>
          <w:sz w:val="36"/>
        </w:rPr>
        <w:t>/у-10);</w:t>
      </w:r>
    </w:p>
    <w:p w14:paraId="5AFBECC5" w14:textId="77777777" w:rsidR="00712E76" w:rsidRDefault="00712E76">
      <w:pPr>
        <w:rPr>
          <w:sz w:val="36"/>
        </w:rPr>
      </w:pPr>
    </w:p>
    <w:p w14:paraId="0DB71604" w14:textId="77777777" w:rsidR="00712E76" w:rsidRDefault="00712E76">
      <w:pPr>
        <w:jc w:val="both"/>
        <w:rPr>
          <w:sz w:val="36"/>
        </w:rPr>
      </w:pPr>
      <w:r>
        <w:rPr>
          <w:sz w:val="36"/>
        </w:rPr>
        <w:t xml:space="preserve">-  заключение ВКК о необходимости сопровождения                                           </w:t>
      </w:r>
      <w:proofErr w:type="gramStart"/>
      <w:r>
        <w:rPr>
          <w:sz w:val="36"/>
        </w:rPr>
        <w:t xml:space="preserve">   (</w:t>
      </w:r>
      <w:proofErr w:type="gramEnd"/>
      <w:r>
        <w:rPr>
          <w:sz w:val="36"/>
        </w:rPr>
        <w:t>для инвалидов 1 группы);</w:t>
      </w:r>
    </w:p>
    <w:p w14:paraId="43D43FC4" w14:textId="77777777" w:rsidR="00712E76" w:rsidRDefault="00712E76">
      <w:pPr>
        <w:jc w:val="both"/>
        <w:rPr>
          <w:sz w:val="36"/>
        </w:rPr>
      </w:pPr>
    </w:p>
    <w:p w14:paraId="409F1167" w14:textId="77777777" w:rsidR="00712E76" w:rsidRDefault="00712E76">
      <w:pPr>
        <w:numPr>
          <w:ilvl w:val="0"/>
          <w:numId w:val="1"/>
        </w:numPr>
        <w:jc w:val="both"/>
        <w:rPr>
          <w:sz w:val="36"/>
        </w:rPr>
      </w:pPr>
      <w:r>
        <w:rPr>
          <w:sz w:val="36"/>
        </w:rPr>
        <w:t>паспорт;</w:t>
      </w:r>
    </w:p>
    <w:p w14:paraId="316B7609" w14:textId="77777777" w:rsidR="00712E76" w:rsidRDefault="00712E76">
      <w:pPr>
        <w:jc w:val="both"/>
        <w:rPr>
          <w:sz w:val="36"/>
        </w:rPr>
      </w:pPr>
    </w:p>
    <w:p w14:paraId="029BF40A" w14:textId="77777777" w:rsidR="00712E76" w:rsidRDefault="00712E76">
      <w:pPr>
        <w:numPr>
          <w:ilvl w:val="0"/>
          <w:numId w:val="1"/>
        </w:numPr>
        <w:jc w:val="both"/>
        <w:rPr>
          <w:sz w:val="36"/>
        </w:rPr>
      </w:pPr>
      <w:r>
        <w:rPr>
          <w:sz w:val="36"/>
        </w:rPr>
        <w:t>пенсионное удостоверение (удостоверение   инвалида) и его ксерокопия;</w:t>
      </w:r>
    </w:p>
    <w:p w14:paraId="33EDE306" w14:textId="77777777" w:rsidR="00712E76" w:rsidRDefault="00712E76">
      <w:pPr>
        <w:jc w:val="both"/>
        <w:rPr>
          <w:sz w:val="36"/>
        </w:rPr>
      </w:pPr>
    </w:p>
    <w:p w14:paraId="482B2A48" w14:textId="77777777" w:rsidR="00712E76" w:rsidRDefault="00712E76">
      <w:pPr>
        <w:numPr>
          <w:ilvl w:val="0"/>
          <w:numId w:val="1"/>
        </w:numPr>
        <w:jc w:val="both"/>
        <w:rPr>
          <w:sz w:val="36"/>
        </w:rPr>
      </w:pPr>
      <w:r>
        <w:rPr>
          <w:sz w:val="36"/>
        </w:rPr>
        <w:t>трудовая книжка и ее ксерокопия (1-ая страница и последняя, где отражено последнее место работы);</w:t>
      </w:r>
    </w:p>
    <w:p w14:paraId="3B01F97A" w14:textId="77777777" w:rsidR="00712E76" w:rsidRDefault="00712E76">
      <w:pPr>
        <w:jc w:val="both"/>
        <w:rPr>
          <w:sz w:val="36"/>
        </w:rPr>
      </w:pPr>
    </w:p>
    <w:p w14:paraId="55CC97AF" w14:textId="77777777" w:rsidR="00712E76" w:rsidRDefault="00712E76">
      <w:pPr>
        <w:numPr>
          <w:ilvl w:val="0"/>
          <w:numId w:val="1"/>
        </w:numPr>
        <w:jc w:val="both"/>
        <w:rPr>
          <w:sz w:val="36"/>
        </w:rPr>
      </w:pPr>
      <w:r>
        <w:rPr>
          <w:sz w:val="36"/>
        </w:rPr>
        <w:t>документы, подтверждающие льготы и их ксерокопии (для граждан, имеющих право на бесплатное санаторно-курортное лечение в соответствии с Указом).</w:t>
      </w:r>
    </w:p>
    <w:sectPr w:rsidR="00712E76">
      <w:pgSz w:w="11906" w:h="16838"/>
      <w:pgMar w:top="709" w:right="1133" w:bottom="1440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8D1197"/>
    <w:multiLevelType w:val="singleLevel"/>
    <w:tmpl w:val="F4109CC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2002200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D26"/>
    <w:rsid w:val="00712E76"/>
    <w:rsid w:val="007D5D26"/>
    <w:rsid w:val="00C14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3319C0"/>
  <w15:chartTrackingRefBased/>
  <w15:docId w15:val="{A2E58B19-7B16-46A6-A885-CDF8A8053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both"/>
    </w:pPr>
    <w:rPr>
      <w:sz w:val="36"/>
    </w:rPr>
  </w:style>
  <w:style w:type="paragraph" w:styleId="20">
    <w:name w:val="Body Text 2"/>
    <w:basedOn w:val="a"/>
    <w:semiHidden/>
    <w:pPr>
      <w:jc w:val="center"/>
    </w:pPr>
    <w:rPr>
      <w:b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РЦО</Company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Вадим Ковзунов</cp:lastModifiedBy>
  <cp:revision>2</cp:revision>
  <dcterms:created xsi:type="dcterms:W3CDTF">2026-08-21T10:20:00Z</dcterms:created>
  <dcterms:modified xsi:type="dcterms:W3CDTF">2026-08-21T10:20:00Z</dcterms:modified>
</cp:coreProperties>
</file>