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1F0" w:rsidRPr="00B321F0" w:rsidRDefault="00B321F0" w:rsidP="00B321F0">
      <w:pPr>
        <w:pStyle w:val="a4"/>
        <w:spacing w:before="0" w:beforeAutospacing="0" w:after="0" w:afterAutospacing="0"/>
        <w:ind w:firstLine="709"/>
        <w:jc w:val="center"/>
        <w:rPr>
          <w:b/>
          <w:color w:val="000000"/>
          <w:sz w:val="30"/>
          <w:szCs w:val="30"/>
        </w:rPr>
      </w:pPr>
      <w:r w:rsidRPr="00B321F0">
        <w:rPr>
          <w:b/>
          <w:color w:val="000000"/>
          <w:sz w:val="30"/>
          <w:szCs w:val="30"/>
        </w:rPr>
        <w:t>Предупреждение травматизма в зимне-стойловый период содержания скота</w:t>
      </w:r>
    </w:p>
    <w:p w:rsidR="003F6E25" w:rsidRPr="00B321F0" w:rsidRDefault="006D4B52" w:rsidP="00B321F0">
      <w:pPr>
        <w:pStyle w:val="a4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B321F0">
        <w:rPr>
          <w:color w:val="000000"/>
          <w:sz w:val="30"/>
          <w:szCs w:val="30"/>
        </w:rPr>
        <w:t xml:space="preserve">Для организаций агропромышленного комплекса зимне-стойловое содержание </w:t>
      </w:r>
      <w:proofErr w:type="spellStart"/>
      <w:proofErr w:type="gramStart"/>
      <w:r w:rsidRPr="00B321F0">
        <w:rPr>
          <w:color w:val="000000"/>
          <w:sz w:val="30"/>
          <w:szCs w:val="30"/>
        </w:rPr>
        <w:t>скота-п</w:t>
      </w:r>
      <w:r w:rsidR="003F6E25" w:rsidRPr="00B321F0">
        <w:rPr>
          <w:color w:val="000000"/>
          <w:sz w:val="30"/>
          <w:szCs w:val="30"/>
        </w:rPr>
        <w:t>ериод</w:t>
      </w:r>
      <w:proofErr w:type="spellEnd"/>
      <w:proofErr w:type="gramEnd"/>
      <w:r w:rsidR="003F6E25" w:rsidRPr="00B321F0">
        <w:rPr>
          <w:color w:val="000000"/>
          <w:sz w:val="30"/>
          <w:szCs w:val="30"/>
        </w:rPr>
        <w:t xml:space="preserve"> года, когда для успешного проведения важной сельскохозяйственной компании необходимо соблюдать требования безопасности при содержании зданий и сооружений для содержания скота, эксплуатации машин и механизмов для приготовления и раздачи кормов, первичной обработки молока и т.д.</w:t>
      </w:r>
    </w:p>
    <w:p w:rsidR="003F6E25" w:rsidRPr="00B321F0" w:rsidRDefault="003F6E25" w:rsidP="00B321F0">
      <w:pPr>
        <w:pStyle w:val="a4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B321F0">
        <w:rPr>
          <w:color w:val="000000"/>
          <w:sz w:val="30"/>
          <w:szCs w:val="30"/>
        </w:rPr>
        <w:t xml:space="preserve">Немаловажное внимание в обеспечении здоровых и безопасных условий труда должно уделяться персоналу, участвующему в производственных процессах по содержанию скота, обслуживанию машин и механизмов. От работников, их выполняющих, необходимо требовать точное соблюдение приемов и способов выполнения операций, требований пожарной и </w:t>
      </w:r>
      <w:proofErr w:type="spellStart"/>
      <w:r w:rsidRPr="00B321F0">
        <w:rPr>
          <w:color w:val="000000"/>
          <w:sz w:val="30"/>
          <w:szCs w:val="30"/>
        </w:rPr>
        <w:t>электробезопасности</w:t>
      </w:r>
      <w:proofErr w:type="spellEnd"/>
      <w:r w:rsidRPr="00B321F0">
        <w:rPr>
          <w:color w:val="000000"/>
          <w:sz w:val="30"/>
          <w:szCs w:val="30"/>
        </w:rPr>
        <w:t>, трудовой и производственной дисциплины.</w:t>
      </w:r>
    </w:p>
    <w:p w:rsidR="003F6E25" w:rsidRPr="00B321F0" w:rsidRDefault="003F6E25" w:rsidP="00B321F0">
      <w:pPr>
        <w:pStyle w:val="a4"/>
        <w:spacing w:before="0" w:beforeAutospacing="0" w:after="0" w:afterAutospacing="0"/>
        <w:ind w:firstLine="709"/>
        <w:jc w:val="both"/>
        <w:rPr>
          <w:sz w:val="30"/>
          <w:szCs w:val="30"/>
        </w:rPr>
      </w:pPr>
      <w:proofErr w:type="gramStart"/>
      <w:r w:rsidRPr="00B321F0">
        <w:rPr>
          <w:color w:val="000000"/>
          <w:sz w:val="30"/>
          <w:szCs w:val="30"/>
        </w:rPr>
        <w:t xml:space="preserve">Как показывает практика, наилучших результатов в безопасной организации зимне-стойлового содержания скота добиваются руководители и специалисты сельскохозяйственных организаций, принявшие исчерпывающие меры по организованному проведению всего комплекса работ по созданию здоровых и безопасных условий труда,   обеспечению соблюдения требований трудовой и производственной дисциплины, </w:t>
      </w:r>
      <w:r w:rsidR="006D4B52" w:rsidRPr="00B321F0">
        <w:rPr>
          <w:color w:val="000000"/>
          <w:sz w:val="30"/>
          <w:szCs w:val="30"/>
        </w:rPr>
        <w:t>поддержанию в исправном состоянии т</w:t>
      </w:r>
      <w:r w:rsidRPr="00B321F0">
        <w:rPr>
          <w:color w:val="000000"/>
          <w:sz w:val="30"/>
          <w:szCs w:val="30"/>
        </w:rPr>
        <w:t>ехнологического оборудования по производству, переработке и хранению молока, удалению навоза и раздаче кормов.   </w:t>
      </w:r>
      <w:proofErr w:type="gramEnd"/>
    </w:p>
    <w:p w:rsidR="006D4B52" w:rsidRPr="00B321F0" w:rsidRDefault="009C6643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>В целях профилактики</w:t>
      </w:r>
      <w:r w:rsidR="006D4B52"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 xml:space="preserve"> и недопущени</w:t>
      </w:r>
      <w:r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>я</w:t>
      </w:r>
      <w:r w:rsidR="006D4B52"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 xml:space="preserve"> травматизма работников во время </w:t>
      </w:r>
      <w:proofErr w:type="spellStart"/>
      <w:proofErr w:type="gramStart"/>
      <w:r w:rsidR="006D4B52"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>зимнее-стойлового</w:t>
      </w:r>
      <w:proofErr w:type="spellEnd"/>
      <w:proofErr w:type="gramEnd"/>
      <w:r w:rsidR="006D4B52"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 xml:space="preserve"> содержания скота </w:t>
      </w:r>
      <w:r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 xml:space="preserve">руководителям </w:t>
      </w:r>
      <w:r w:rsid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 xml:space="preserve">и должностным лицам </w:t>
      </w:r>
      <w:proofErr w:type="spellStart"/>
      <w:r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>сельхоз</w:t>
      </w:r>
      <w:r w:rsidR="006D4B52"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>организаций</w:t>
      </w:r>
      <w:proofErr w:type="spellEnd"/>
      <w:r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 xml:space="preserve"> необходимо</w:t>
      </w:r>
      <w:r w:rsidR="006D4B52" w:rsidRPr="00B321F0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  <w:lang w:eastAsia="ru-RU"/>
        </w:rPr>
        <w:t>:</w:t>
      </w:r>
    </w:p>
    <w:p w:rsidR="006D4B52" w:rsidRPr="00B321F0" w:rsidRDefault="009C6643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обеспечить своевременное доведение</w:t>
      </w:r>
      <w:r w:rsidR="006D4B52"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информаци</w:t>
      </w: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 </w:t>
      </w:r>
      <w:r w:rsidR="006D4B52"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об имевших место несчастных случаях до сведения работников</w:t>
      </w: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</w:t>
      </w:r>
      <w:r w:rsidR="006D4B52"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прове</w:t>
      </w: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дение</w:t>
      </w:r>
      <w:r w:rsidR="006D4B52"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 ними внеплановы</w:t>
      </w: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х</w:t>
      </w:r>
      <w:r w:rsidR="006D4B52"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инструктаж</w:t>
      </w: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ей</w:t>
      </w:r>
      <w:r w:rsidR="006D4B52"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 охране труда;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обеспечить реализацию требований Правил по охране труда при производстве продукции животноводства, утвержденных постановлением Министерства сельского хозяйства и продовольствия Республики Беларусь от 28 ноября 2007 г. № 89, в том числе: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допускать к выполнению процессов в животноводстве работников, прошедших обучение, стажировку, инструктаж и проверку знаний в соответствии с требованиями Инструкции о порядке обучения, стажировки, инструктажа и проверки </w:t>
      </w:r>
      <w:proofErr w:type="gramStart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знаний</w:t>
      </w:r>
      <w:proofErr w:type="gramEnd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работающих по вопросам охраны труда, утвержденной постановлением Министерства труда и социальной защиты Республики Беларусь от 28 ноября 2008 г. № 175;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обеспечить работающих специальной одеждой, специальной обувью и другими средствами индивидуальной защиты в соответствии с видом выполняемых ими работ и действующими типовыми отраслевыми и санитарными нормами;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содержать территорию ферм и комплексов в чистоте и порядке, оградив ее и оборудовав основными и запасными воротами. Проходы и проезды должны быть свободными для движения, не загромождаться, в зимнее время очищаться от снега и льда с проведением </w:t>
      </w:r>
      <w:proofErr w:type="spellStart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противогололедных</w:t>
      </w:r>
      <w:proofErr w:type="spellEnd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мероприятий;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вывесить на въезде на территорию ферм и комплексов схематический план движения транспорта с указанием разрешенных направлений, поворотов, мест стоянок, выездов и въездов;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оградить на высоту не менее 1 м навозохранилища, </w:t>
      </w:r>
      <w:proofErr w:type="spellStart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жижезборники</w:t>
      </w:r>
      <w:proofErr w:type="spellEnd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котлованы, ямы и траншеи расположенные на территории ферм и комплексов. Приямки, смотровые колодцы, каналы, монтажные проемы закрыть прочными крышками. </w:t>
      </w:r>
      <w:proofErr w:type="gramStart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Полы содержать в исправном и чистом состоянии;</w:t>
      </w:r>
      <w:proofErr w:type="gramEnd"/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соблюдать требования Правил по охране труда при эксплуатации и ремонте водопроводных и канализационных сетей, утвержденных постановлением Министерства жилищно-коммунального хозяйства Республики Беларусь и Министерства труда и социальной защиты Республики Беларусь, от 26 апреля 2002 г. № 11/55 при эксплуатации и ремонте водопроводных и канализационных сетей;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выполнять работы в резервуарах, колодцах, и подземных сооружениях только после выдачи наряда-допуска, осуществления специальных организационных и технических мероприятий, </w:t>
      </w:r>
      <w:proofErr w:type="gramStart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контроля за</w:t>
      </w:r>
      <w:proofErr w:type="gramEnd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их производством;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крыши зданий содержать в исправном состоянии. Ворота и двери оборудовать надежными устройствами для фиксации их в закрытом и открытом положениях;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обеспечить безопасную эксплуатацию используемых в производственных процессах машин, механизмов и оборудования. Изготовленные силами организации машины и оборудование должны соответствовать требованиям безопасности, иметь документы на их изготовление и руководство по эксплуатации;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оградить приямки навозных транспортеров в местах сопряжения горизонтальной и наклонной цепей. Желоба транспортера в проходах и проездах закрыть переходными щитами;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запретить производить натяжение цепи </w:t>
      </w:r>
      <w:proofErr w:type="spellStart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навозоудаляющего</w:t>
      </w:r>
      <w:proofErr w:type="spellEnd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транспортера приспособлениями, не указанными в руководстве по его эксплуатации;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 xml:space="preserve">производить обследование животных, содержащихся без привязи, и выполнять другие </w:t>
      </w:r>
      <w:proofErr w:type="spellStart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зооветмероприятия</w:t>
      </w:r>
      <w:proofErr w:type="spellEnd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, используя соответствующие устройства для их фиксации (расколы, фиксационные станки);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допускать к обслуживанию быков-производителей работников, прошедших обучение безопасным приемам работы, проверку знаний по вопросам охраны труда;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не содержать быков-производителей в общем стаде с другими животными;</w:t>
      </w:r>
    </w:p>
    <w:p w:rsidR="006D4B52" w:rsidRPr="00B321F0" w:rsidRDefault="006D4B52" w:rsidP="00B321F0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обеспечить </w:t>
      </w:r>
      <w:proofErr w:type="gramStart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>контроль за</w:t>
      </w:r>
      <w:proofErr w:type="gramEnd"/>
      <w:r w:rsidRP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соблюдением работниками требований правил внутреннего трудового распорядка, инструкций по охране труда и других нормативных правовых актов. Не допускать и отстранять от работы работников, находящихся в состоянии алкогольного, наркотического и токсического опьянения, не прошедших в установленном порядке медицинский осмотр, обучение, инструктаж и проверку знаний по вопросам охраны труда, а также не обеспеченных и не применяющих</w:t>
      </w:r>
      <w:r w:rsidR="00B321F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средства индивидуальной защиты;</w:t>
      </w:r>
    </w:p>
    <w:p w:rsidR="009C5740" w:rsidRDefault="00B321F0" w:rsidP="00B321F0">
      <w:pPr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</w:t>
      </w:r>
      <w:r w:rsidRPr="00B321F0">
        <w:rPr>
          <w:rFonts w:ascii="Times New Roman" w:hAnsi="Times New Roman" w:cs="Times New Roman"/>
          <w:sz w:val="30"/>
          <w:szCs w:val="30"/>
        </w:rPr>
        <w:t xml:space="preserve">беспечить неукоснительное выполнение требований Директивы Президента Республики Беларусь от 11 марта 2004 г. №1 «О мерах по укреплению общественной безопасности и дисциплины». </w:t>
      </w:r>
      <w:r w:rsidR="009C6643" w:rsidRPr="00B321F0">
        <w:rPr>
          <w:rFonts w:ascii="Times New Roman" w:hAnsi="Times New Roman" w:cs="Times New Roman"/>
          <w:sz w:val="30"/>
          <w:szCs w:val="30"/>
        </w:rPr>
        <w:t xml:space="preserve">Ужесточить контроль и спрос за соблюдением работниками требований по охране труда, трудовой и производственной дисциплины в соответствии с требованиями </w:t>
      </w:r>
      <w:r w:rsidRPr="00B321F0">
        <w:rPr>
          <w:rFonts w:ascii="Times New Roman" w:hAnsi="Times New Roman" w:cs="Times New Roman"/>
          <w:sz w:val="30"/>
          <w:szCs w:val="30"/>
        </w:rPr>
        <w:t xml:space="preserve">Директивы </w:t>
      </w:r>
      <w:r w:rsidR="009C6643" w:rsidRPr="00B321F0">
        <w:rPr>
          <w:rFonts w:ascii="Times New Roman" w:hAnsi="Times New Roman" w:cs="Times New Roman"/>
          <w:sz w:val="30"/>
          <w:szCs w:val="30"/>
        </w:rPr>
        <w:t>Декрета Президента Республики Беларусь от 15 декабря 2014 г. № 5 «Об усилении требований к руководящим кадрам и работникам организаций».</w:t>
      </w:r>
    </w:p>
    <w:p w:rsidR="00B321F0" w:rsidRDefault="00B321F0" w:rsidP="00B321F0">
      <w:pPr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B321F0" w:rsidRDefault="00B321F0" w:rsidP="00B321F0">
      <w:pPr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B321F0" w:rsidRDefault="00B321F0" w:rsidP="00B321F0">
      <w:pPr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B321F0" w:rsidRPr="00B321F0" w:rsidRDefault="00B321F0" w:rsidP="00B321F0">
      <w:pPr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Управление по труду, занятости и социальной защите </w:t>
      </w:r>
      <w:proofErr w:type="spellStart"/>
      <w:r>
        <w:rPr>
          <w:rFonts w:ascii="Times New Roman" w:hAnsi="Times New Roman" w:cs="Times New Roman"/>
          <w:sz w:val="30"/>
          <w:szCs w:val="30"/>
        </w:rPr>
        <w:t>Вилейского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райисполкома</w:t>
      </w:r>
    </w:p>
    <w:p w:rsidR="009C5740" w:rsidRPr="009C5740" w:rsidRDefault="009C5740" w:rsidP="009C5740">
      <w:pPr>
        <w:ind w:firstLine="709"/>
        <w:jc w:val="both"/>
        <w:rPr>
          <w:rFonts w:ascii="Times New Roman" w:hAnsi="Times New Roman" w:cs="Times New Roman"/>
          <w:i/>
          <w:sz w:val="30"/>
          <w:szCs w:val="30"/>
        </w:rPr>
      </w:pPr>
    </w:p>
    <w:p w:rsidR="00F96D57" w:rsidRPr="00AC60C6" w:rsidRDefault="00F96D57" w:rsidP="00AC60C6">
      <w:pPr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sectPr w:rsidR="00F96D57" w:rsidRPr="00AC60C6" w:rsidSect="00917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C60C6"/>
    <w:rsid w:val="0004501F"/>
    <w:rsid w:val="00193F18"/>
    <w:rsid w:val="00196570"/>
    <w:rsid w:val="002A2DBE"/>
    <w:rsid w:val="00332A1E"/>
    <w:rsid w:val="003F6E25"/>
    <w:rsid w:val="004529CC"/>
    <w:rsid w:val="00473B59"/>
    <w:rsid w:val="00621C60"/>
    <w:rsid w:val="006D4B52"/>
    <w:rsid w:val="006E1DB1"/>
    <w:rsid w:val="00702679"/>
    <w:rsid w:val="00765121"/>
    <w:rsid w:val="007723D8"/>
    <w:rsid w:val="00797054"/>
    <w:rsid w:val="008A3E76"/>
    <w:rsid w:val="008C4D35"/>
    <w:rsid w:val="00917A1E"/>
    <w:rsid w:val="009C5740"/>
    <w:rsid w:val="009C6643"/>
    <w:rsid w:val="00A11D50"/>
    <w:rsid w:val="00A517C1"/>
    <w:rsid w:val="00AB2589"/>
    <w:rsid w:val="00AC60C6"/>
    <w:rsid w:val="00B321F0"/>
    <w:rsid w:val="00B57F49"/>
    <w:rsid w:val="00B6433C"/>
    <w:rsid w:val="00B82BA1"/>
    <w:rsid w:val="00CA1E62"/>
    <w:rsid w:val="00CB4EE0"/>
    <w:rsid w:val="00CB6F5E"/>
    <w:rsid w:val="00D62092"/>
    <w:rsid w:val="00DE18FC"/>
    <w:rsid w:val="00E63C5E"/>
    <w:rsid w:val="00ED65F3"/>
    <w:rsid w:val="00F96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 для текста документов"/>
    <w:basedOn w:val="a"/>
    <w:uiPriority w:val="99"/>
    <w:rsid w:val="004529CC"/>
    <w:pPr>
      <w:ind w:firstLine="709"/>
      <w:jc w:val="both"/>
    </w:pPr>
    <w:rPr>
      <w:rFonts w:ascii="Times New Roman" w:eastAsia="Calibri" w:hAnsi="Times New Roman" w:cs="Times New Roman"/>
      <w:kern w:val="28"/>
      <w:sz w:val="30"/>
      <w:szCs w:val="30"/>
      <w:lang w:eastAsia="ru-RU"/>
    </w:rPr>
  </w:style>
  <w:style w:type="paragraph" w:customStyle="1" w:styleId="comment">
    <w:name w:val="comment"/>
    <w:basedOn w:val="a"/>
    <w:rsid w:val="004529CC"/>
    <w:pPr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3F6E2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6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2018-11-27T08:02:00Z</dcterms:created>
  <dcterms:modified xsi:type="dcterms:W3CDTF">2018-11-27T08:02:00Z</dcterms:modified>
</cp:coreProperties>
</file>