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A6D" w:rsidRPr="00213709" w:rsidRDefault="005E6A6D" w:rsidP="00213709">
      <w:pPr>
        <w:autoSpaceDE w:val="0"/>
        <w:autoSpaceDN w:val="0"/>
        <w:adjustRightInd w:val="0"/>
        <w:spacing w:after="0" w:line="240" w:lineRule="auto"/>
        <w:ind w:firstLine="705"/>
        <w:jc w:val="center"/>
        <w:rPr>
          <w:rFonts w:ascii="Times New Roman" w:hAnsi="Times New Roman" w:cs="Times New Roman"/>
          <w:b/>
          <w:color w:val="000000"/>
          <w:sz w:val="30"/>
          <w:szCs w:val="30"/>
        </w:rPr>
      </w:pPr>
      <w:r w:rsidRPr="00213709">
        <w:rPr>
          <w:rFonts w:ascii="Times New Roman" w:hAnsi="Times New Roman" w:cs="Times New Roman"/>
          <w:b/>
          <w:color w:val="000000"/>
          <w:sz w:val="30"/>
          <w:szCs w:val="30"/>
        </w:rPr>
        <w:t xml:space="preserve">Обеспечение охраны труда при </w:t>
      </w:r>
      <w:proofErr w:type="spellStart"/>
      <w:r w:rsidRPr="00213709">
        <w:rPr>
          <w:rFonts w:ascii="Times New Roman" w:hAnsi="Times New Roman" w:cs="Times New Roman"/>
          <w:b/>
          <w:color w:val="000000"/>
          <w:sz w:val="30"/>
          <w:szCs w:val="30"/>
        </w:rPr>
        <w:t>аутсорсинге</w:t>
      </w:r>
      <w:proofErr w:type="spellEnd"/>
    </w:p>
    <w:p w:rsidR="00213709" w:rsidRDefault="00213709" w:rsidP="00213709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hAnsi="Times New Roman" w:cs="Times New Roman"/>
          <w:color w:val="000000"/>
          <w:sz w:val="30"/>
          <w:szCs w:val="30"/>
        </w:rPr>
      </w:pPr>
    </w:p>
    <w:p w:rsidR="005E6A6D" w:rsidRPr="00213709" w:rsidRDefault="005E6A6D" w:rsidP="00213709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proofErr w:type="spellStart"/>
      <w:r w:rsidRPr="00213709">
        <w:rPr>
          <w:rFonts w:ascii="Times New Roman" w:hAnsi="Times New Roman" w:cs="Times New Roman"/>
          <w:color w:val="000000"/>
          <w:sz w:val="30"/>
          <w:szCs w:val="30"/>
        </w:rPr>
        <w:t>Аутсорсинг-от</w:t>
      </w:r>
      <w:proofErr w:type="spellEnd"/>
      <w:r w:rsidRPr="00213709">
        <w:rPr>
          <w:rFonts w:ascii="Times New Roman" w:hAnsi="Times New Roman" w:cs="Times New Roman"/>
          <w:color w:val="000000"/>
          <w:sz w:val="30"/>
          <w:szCs w:val="30"/>
        </w:rPr>
        <w:t xml:space="preserve"> английского словосочетания «</w:t>
      </w:r>
      <w:proofErr w:type="spellStart"/>
      <w:r w:rsidR="00213709">
        <w:rPr>
          <w:rFonts w:ascii="Times New Roman" w:hAnsi="Times New Roman" w:cs="Times New Roman"/>
          <w:color w:val="000000"/>
          <w:sz w:val="30"/>
          <w:szCs w:val="30"/>
        </w:rPr>
        <w:t>outsourcing</w:t>
      </w:r>
      <w:proofErr w:type="spellEnd"/>
      <w:r w:rsidR="00213709">
        <w:rPr>
          <w:rFonts w:ascii="Times New Roman" w:hAnsi="Times New Roman" w:cs="Times New Roman"/>
          <w:color w:val="000000"/>
          <w:sz w:val="30"/>
          <w:szCs w:val="30"/>
        </w:rPr>
        <w:t xml:space="preserve"> (</w:t>
      </w:r>
      <w:proofErr w:type="spellStart"/>
      <w:r w:rsidR="00213709">
        <w:rPr>
          <w:rFonts w:ascii="Times New Roman" w:hAnsi="Times New Roman" w:cs="Times New Roman"/>
          <w:color w:val="000000"/>
          <w:sz w:val="30"/>
          <w:szCs w:val="30"/>
        </w:rPr>
        <w:t>out-source-using</w:t>
      </w:r>
      <w:proofErr w:type="spellEnd"/>
      <w:r w:rsidRPr="00213709">
        <w:rPr>
          <w:rFonts w:ascii="Times New Roman" w:hAnsi="Times New Roman" w:cs="Times New Roman"/>
          <w:color w:val="000000"/>
          <w:sz w:val="30"/>
          <w:szCs w:val="30"/>
        </w:rPr>
        <w:t>»</w:t>
      </w:r>
      <w:r w:rsidR="00213709">
        <w:rPr>
          <w:rFonts w:ascii="Times New Roman" w:hAnsi="Times New Roman" w:cs="Times New Roman"/>
          <w:color w:val="000000"/>
          <w:sz w:val="30"/>
          <w:szCs w:val="30"/>
        </w:rPr>
        <w:t>)</w:t>
      </w:r>
      <w:r w:rsidRPr="00213709">
        <w:rPr>
          <w:rFonts w:ascii="Times New Roman" w:hAnsi="Times New Roman" w:cs="Times New Roman"/>
          <w:color w:val="000000"/>
          <w:sz w:val="30"/>
          <w:szCs w:val="30"/>
        </w:rPr>
        <w:t>, означающего использование внешнего источника ресурсов.</w:t>
      </w:r>
    </w:p>
    <w:p w:rsidR="005E6A6D" w:rsidRPr="00213709" w:rsidRDefault="005E6A6D" w:rsidP="00213709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213709">
        <w:rPr>
          <w:rFonts w:ascii="Times New Roman" w:hAnsi="Times New Roman" w:cs="Times New Roman"/>
          <w:color w:val="000000"/>
          <w:sz w:val="30"/>
          <w:szCs w:val="30"/>
        </w:rPr>
        <w:t xml:space="preserve">При </w:t>
      </w:r>
      <w:proofErr w:type="spellStart"/>
      <w:r w:rsidRPr="00213709">
        <w:rPr>
          <w:rFonts w:ascii="Times New Roman" w:hAnsi="Times New Roman" w:cs="Times New Roman"/>
          <w:color w:val="000000"/>
          <w:sz w:val="30"/>
          <w:szCs w:val="30"/>
        </w:rPr>
        <w:t>аутсорсинге</w:t>
      </w:r>
      <w:proofErr w:type="spellEnd"/>
      <w:r w:rsidRPr="00213709">
        <w:rPr>
          <w:rFonts w:ascii="Times New Roman" w:hAnsi="Times New Roman" w:cs="Times New Roman"/>
          <w:color w:val="000000"/>
          <w:sz w:val="30"/>
          <w:szCs w:val="30"/>
        </w:rPr>
        <w:t xml:space="preserve"> происходит передача организацией на основании договора (договор </w:t>
      </w:r>
      <w:proofErr w:type="spellStart"/>
      <w:r w:rsidRPr="00213709">
        <w:rPr>
          <w:rFonts w:ascii="Times New Roman" w:hAnsi="Times New Roman" w:cs="Times New Roman"/>
          <w:color w:val="000000"/>
          <w:sz w:val="30"/>
          <w:szCs w:val="30"/>
        </w:rPr>
        <w:t>аутсорсинга-гражданско-правовой</w:t>
      </w:r>
      <w:proofErr w:type="spellEnd"/>
      <w:r w:rsidRPr="00213709">
        <w:rPr>
          <w:rFonts w:ascii="Times New Roman" w:hAnsi="Times New Roman" w:cs="Times New Roman"/>
          <w:color w:val="000000"/>
          <w:sz w:val="30"/>
          <w:szCs w:val="30"/>
        </w:rPr>
        <w:t xml:space="preserve"> договор</w:t>
      </w:r>
      <w:r w:rsidR="00EE343F" w:rsidRPr="00213709">
        <w:rPr>
          <w:rFonts w:ascii="Times New Roman" w:hAnsi="Times New Roman" w:cs="Times New Roman"/>
          <w:color w:val="000000"/>
          <w:sz w:val="30"/>
          <w:szCs w:val="30"/>
        </w:rPr>
        <w:t>)</w:t>
      </w:r>
      <w:r w:rsidRPr="00213709">
        <w:rPr>
          <w:rFonts w:ascii="Times New Roman" w:hAnsi="Times New Roman" w:cs="Times New Roman"/>
          <w:color w:val="000000"/>
          <w:sz w:val="30"/>
          <w:szCs w:val="30"/>
        </w:rPr>
        <w:t xml:space="preserve"> определенных производственных функций на выполнение другой организации (</w:t>
      </w:r>
      <w:proofErr w:type="spellStart"/>
      <w:r w:rsidRPr="00213709">
        <w:rPr>
          <w:rFonts w:ascii="Times New Roman" w:hAnsi="Times New Roman" w:cs="Times New Roman"/>
          <w:color w:val="000000"/>
          <w:sz w:val="30"/>
          <w:szCs w:val="30"/>
        </w:rPr>
        <w:t>аутсорсеру</w:t>
      </w:r>
      <w:proofErr w:type="spellEnd"/>
      <w:r w:rsidRPr="00213709">
        <w:rPr>
          <w:rFonts w:ascii="Times New Roman" w:hAnsi="Times New Roman" w:cs="Times New Roman"/>
          <w:color w:val="000000"/>
          <w:sz w:val="30"/>
          <w:szCs w:val="30"/>
        </w:rPr>
        <w:t xml:space="preserve">), специализирующейся в соответствующей области деятельности. </w:t>
      </w:r>
    </w:p>
    <w:p w:rsidR="005E6A6D" w:rsidRPr="00213709" w:rsidRDefault="00EE343F" w:rsidP="00213709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213709">
        <w:rPr>
          <w:rFonts w:ascii="Times New Roman" w:hAnsi="Times New Roman" w:cs="Times New Roman"/>
          <w:color w:val="000000"/>
          <w:sz w:val="30"/>
          <w:szCs w:val="30"/>
        </w:rPr>
        <w:t xml:space="preserve">Учитывая, что договор </w:t>
      </w:r>
      <w:proofErr w:type="spellStart"/>
      <w:r w:rsidRPr="00213709">
        <w:rPr>
          <w:rFonts w:ascii="Times New Roman" w:hAnsi="Times New Roman" w:cs="Times New Roman"/>
          <w:color w:val="000000"/>
          <w:sz w:val="30"/>
          <w:szCs w:val="30"/>
        </w:rPr>
        <w:t>аутсорсинга</w:t>
      </w:r>
      <w:proofErr w:type="spellEnd"/>
      <w:r w:rsidRPr="00213709">
        <w:rPr>
          <w:rFonts w:ascii="Times New Roman" w:hAnsi="Times New Roman" w:cs="Times New Roman"/>
          <w:color w:val="000000"/>
          <w:sz w:val="30"/>
          <w:szCs w:val="30"/>
        </w:rPr>
        <w:t xml:space="preserve"> является ни чем иным, как </w:t>
      </w:r>
      <w:proofErr w:type="spellStart"/>
      <w:r w:rsidRPr="00213709">
        <w:rPr>
          <w:rFonts w:ascii="Times New Roman" w:hAnsi="Times New Roman" w:cs="Times New Roman"/>
          <w:color w:val="000000"/>
          <w:sz w:val="30"/>
          <w:szCs w:val="30"/>
        </w:rPr>
        <w:t>гражданско-правовм</w:t>
      </w:r>
      <w:proofErr w:type="spellEnd"/>
      <w:r w:rsidRPr="00213709">
        <w:rPr>
          <w:rFonts w:ascii="Times New Roman" w:hAnsi="Times New Roman" w:cs="Times New Roman"/>
          <w:color w:val="000000"/>
          <w:sz w:val="30"/>
          <w:szCs w:val="30"/>
        </w:rPr>
        <w:t xml:space="preserve"> договором,</w:t>
      </w:r>
      <w:r w:rsidR="00213709" w:rsidRPr="00213709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r w:rsidRPr="00213709">
        <w:rPr>
          <w:rFonts w:ascii="Times New Roman" w:hAnsi="Times New Roman" w:cs="Times New Roman"/>
          <w:color w:val="000000"/>
          <w:sz w:val="30"/>
          <w:szCs w:val="30"/>
        </w:rPr>
        <w:t xml:space="preserve">то в соответствии с </w:t>
      </w:r>
      <w:r w:rsidR="00213709" w:rsidRPr="00213709">
        <w:rPr>
          <w:rFonts w:ascii="Times New Roman" w:hAnsi="Times New Roman" w:cs="Times New Roman"/>
          <w:color w:val="000000"/>
          <w:sz w:val="30"/>
          <w:szCs w:val="30"/>
        </w:rPr>
        <w:t>п. 1 ст. 390 Гражданского Кодекса Республики Беларусь о</w:t>
      </w:r>
      <w:r w:rsidR="005E6A6D" w:rsidRPr="00213709">
        <w:rPr>
          <w:rFonts w:ascii="Times New Roman" w:hAnsi="Times New Roman" w:cs="Times New Roman"/>
          <w:color w:val="000000"/>
          <w:sz w:val="30"/>
          <w:szCs w:val="30"/>
        </w:rPr>
        <w:t xml:space="preserve">бязанности по обеспечению охраны труда </w:t>
      </w:r>
      <w:proofErr w:type="gramStart"/>
      <w:r w:rsidR="005E6A6D" w:rsidRPr="00213709">
        <w:rPr>
          <w:rFonts w:ascii="Times New Roman" w:hAnsi="Times New Roman" w:cs="Times New Roman"/>
          <w:color w:val="000000"/>
          <w:sz w:val="30"/>
          <w:szCs w:val="30"/>
        </w:rPr>
        <w:t>работающих</w:t>
      </w:r>
      <w:proofErr w:type="gramEnd"/>
      <w:r w:rsidR="005E6A6D" w:rsidRPr="00213709">
        <w:rPr>
          <w:rFonts w:ascii="Times New Roman" w:hAnsi="Times New Roman" w:cs="Times New Roman"/>
          <w:color w:val="000000"/>
          <w:sz w:val="30"/>
          <w:szCs w:val="30"/>
        </w:rPr>
        <w:t xml:space="preserve"> предприятие и </w:t>
      </w:r>
      <w:proofErr w:type="spellStart"/>
      <w:r w:rsidR="005E6A6D" w:rsidRPr="00213709">
        <w:rPr>
          <w:rFonts w:ascii="Times New Roman" w:hAnsi="Times New Roman" w:cs="Times New Roman"/>
          <w:color w:val="000000"/>
          <w:sz w:val="30"/>
          <w:szCs w:val="30"/>
        </w:rPr>
        <w:t>аутсорсинговая</w:t>
      </w:r>
      <w:proofErr w:type="spellEnd"/>
      <w:r w:rsidR="005E6A6D" w:rsidRPr="00213709">
        <w:rPr>
          <w:rFonts w:ascii="Times New Roman" w:hAnsi="Times New Roman" w:cs="Times New Roman"/>
          <w:color w:val="000000"/>
          <w:sz w:val="30"/>
          <w:szCs w:val="30"/>
        </w:rPr>
        <w:t xml:space="preserve"> компания могут установить в договоре. С сотрудниками </w:t>
      </w:r>
      <w:proofErr w:type="spellStart"/>
      <w:r w:rsidR="005E6A6D" w:rsidRPr="00213709">
        <w:rPr>
          <w:rFonts w:ascii="Times New Roman" w:hAnsi="Times New Roman" w:cs="Times New Roman"/>
          <w:color w:val="000000"/>
          <w:sz w:val="30"/>
          <w:szCs w:val="30"/>
        </w:rPr>
        <w:t>аутсорсинговой</w:t>
      </w:r>
      <w:proofErr w:type="spellEnd"/>
      <w:r w:rsidR="005E6A6D" w:rsidRPr="00213709">
        <w:rPr>
          <w:rFonts w:ascii="Times New Roman" w:hAnsi="Times New Roman" w:cs="Times New Roman"/>
          <w:color w:val="000000"/>
          <w:sz w:val="30"/>
          <w:szCs w:val="30"/>
        </w:rPr>
        <w:t xml:space="preserve"> компании необходимо провести вводный инструктаж по охране труда и первичный инструктаж по охране труда на рабочем месте. </w:t>
      </w:r>
    </w:p>
    <w:p w:rsidR="005E6A6D" w:rsidRPr="00213709" w:rsidRDefault="005E6A6D" w:rsidP="00213709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hAnsi="Times New Roman" w:cs="Times New Roman"/>
          <w:sz w:val="30"/>
          <w:szCs w:val="30"/>
        </w:rPr>
      </w:pPr>
      <w:r w:rsidRPr="00213709">
        <w:rPr>
          <w:rFonts w:ascii="Times New Roman" w:hAnsi="Times New Roman" w:cs="Times New Roman"/>
          <w:sz w:val="30"/>
          <w:szCs w:val="30"/>
        </w:rPr>
        <w:t xml:space="preserve">Согласно п. 46 Инструкции </w:t>
      </w:r>
      <w:hyperlink r:id="rId4" w:history="1">
        <w:r w:rsidR="00213709" w:rsidRPr="00213709">
          <w:rPr>
            <w:rFonts w:ascii="Times New Roman" w:hAnsi="Times New Roman" w:cs="Times New Roman"/>
            <w:sz w:val="30"/>
            <w:szCs w:val="30"/>
          </w:rPr>
          <w:t xml:space="preserve">Инструкцией о порядке обучения, стажировки, инструктажа и проверки </w:t>
        </w:r>
        <w:proofErr w:type="gramStart"/>
        <w:r w:rsidR="00213709" w:rsidRPr="00213709">
          <w:rPr>
            <w:rFonts w:ascii="Times New Roman" w:hAnsi="Times New Roman" w:cs="Times New Roman"/>
            <w:sz w:val="30"/>
            <w:szCs w:val="30"/>
          </w:rPr>
          <w:t>знаний</w:t>
        </w:r>
        <w:proofErr w:type="gramEnd"/>
        <w:r w:rsidR="00213709" w:rsidRPr="00213709">
          <w:rPr>
            <w:rFonts w:ascii="Times New Roman" w:hAnsi="Times New Roman" w:cs="Times New Roman"/>
            <w:sz w:val="30"/>
            <w:szCs w:val="30"/>
          </w:rPr>
          <w:t xml:space="preserve"> работающих по вопросам охраны труда</w:t>
        </w:r>
      </w:hyperlink>
      <w:r w:rsidR="00213709" w:rsidRPr="00213709">
        <w:rPr>
          <w:rFonts w:ascii="Times New Roman" w:hAnsi="Times New Roman" w:cs="Times New Roman"/>
          <w:sz w:val="30"/>
          <w:szCs w:val="30"/>
        </w:rPr>
        <w:t xml:space="preserve"> (далее – Инструкция), утвержденной </w:t>
      </w:r>
      <w:r w:rsidR="00213709" w:rsidRPr="00213709">
        <w:rPr>
          <w:rFonts w:ascii="Times New Roman" w:hAnsi="Times New Roman" w:cs="Times New Roman"/>
          <w:sz w:val="30"/>
          <w:szCs w:val="30"/>
          <w:lang/>
        </w:rPr>
        <w:t>постановлением Министерства труда и социальной защиты Республики Беларусь от 28.11.2008 № 175</w:t>
      </w:r>
      <w:r w:rsidR="00213709" w:rsidRPr="00213709">
        <w:rPr>
          <w:rFonts w:ascii="Times New Roman" w:hAnsi="Times New Roman" w:cs="Times New Roman"/>
          <w:sz w:val="30"/>
          <w:szCs w:val="30"/>
        </w:rPr>
        <w:t xml:space="preserve">, </w:t>
      </w:r>
      <w:r w:rsidRPr="00213709">
        <w:rPr>
          <w:rFonts w:ascii="Times New Roman" w:hAnsi="Times New Roman" w:cs="Times New Roman"/>
          <w:sz w:val="30"/>
          <w:szCs w:val="30"/>
        </w:rPr>
        <w:t xml:space="preserve">вводный инструктаж проводится, в том числе, с работающими при участии в производственном процессе, привлечении к работам (оказанию услуг) в организации или на ее территории, выполнении работ (оказании услуг) по заданию организации (по заключенному с организацией договору). </w:t>
      </w:r>
    </w:p>
    <w:p w:rsidR="005E6A6D" w:rsidRPr="00213709" w:rsidRDefault="005E6A6D" w:rsidP="00213709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213709">
        <w:rPr>
          <w:rFonts w:ascii="Times New Roman" w:hAnsi="Times New Roman" w:cs="Times New Roman"/>
          <w:sz w:val="30"/>
          <w:szCs w:val="30"/>
        </w:rPr>
        <w:t xml:space="preserve">В соответствии с </w:t>
      </w:r>
      <w:hyperlink r:id="rId5" w:history="1">
        <w:r w:rsidRPr="00213709">
          <w:rPr>
            <w:rFonts w:ascii="Times New Roman" w:hAnsi="Times New Roman" w:cs="Times New Roman"/>
            <w:sz w:val="30"/>
            <w:szCs w:val="30"/>
          </w:rPr>
          <w:t>п. 49 Инструкции</w:t>
        </w:r>
      </w:hyperlink>
      <w:r w:rsidRPr="00213709">
        <w:rPr>
          <w:rFonts w:ascii="Times New Roman" w:hAnsi="Times New Roman" w:cs="Times New Roman"/>
          <w:sz w:val="30"/>
          <w:szCs w:val="30"/>
        </w:rPr>
        <w:t xml:space="preserve"> первичный</w:t>
      </w:r>
      <w:r w:rsidRPr="00213709">
        <w:rPr>
          <w:rFonts w:ascii="Times New Roman" w:hAnsi="Times New Roman" w:cs="Times New Roman"/>
          <w:color w:val="000000"/>
          <w:sz w:val="30"/>
          <w:szCs w:val="30"/>
        </w:rPr>
        <w:t xml:space="preserve"> инструктаж на рабочем месте до начала работы проводят, в том числе, с работающими участвующими в производственном процессе, привлеченными к работам (оказанию услуг) в организации или выполняющими работы (оказывающими услуги) по заданию организации (по заключенному с организацией договору).</w:t>
      </w:r>
    </w:p>
    <w:p w:rsidR="00213709" w:rsidRDefault="00213709" w:rsidP="00213709">
      <w:pPr>
        <w:spacing w:line="240" w:lineRule="auto"/>
        <w:jc w:val="right"/>
        <w:rPr>
          <w:rFonts w:ascii="Times New Roman" w:hAnsi="Times New Roman" w:cs="Times New Roman"/>
          <w:b/>
          <w:i/>
          <w:sz w:val="30"/>
          <w:szCs w:val="30"/>
        </w:rPr>
      </w:pPr>
    </w:p>
    <w:p w:rsidR="00213709" w:rsidRDefault="00213709" w:rsidP="00213709">
      <w:pPr>
        <w:spacing w:line="240" w:lineRule="auto"/>
        <w:jc w:val="right"/>
        <w:rPr>
          <w:rFonts w:ascii="Times New Roman" w:hAnsi="Times New Roman" w:cs="Times New Roman"/>
          <w:b/>
          <w:i/>
          <w:sz w:val="30"/>
          <w:szCs w:val="30"/>
        </w:rPr>
      </w:pPr>
      <w:r w:rsidRPr="00213709">
        <w:rPr>
          <w:rFonts w:ascii="Times New Roman" w:hAnsi="Times New Roman" w:cs="Times New Roman"/>
          <w:b/>
          <w:i/>
          <w:sz w:val="30"/>
          <w:szCs w:val="30"/>
        </w:rPr>
        <w:t>Управление по труду, занятости и социальной защите</w:t>
      </w:r>
    </w:p>
    <w:p w:rsidR="00E46633" w:rsidRPr="00213709" w:rsidRDefault="00213709" w:rsidP="00213709">
      <w:pPr>
        <w:spacing w:line="240" w:lineRule="auto"/>
        <w:jc w:val="right"/>
        <w:rPr>
          <w:rFonts w:ascii="Times New Roman" w:hAnsi="Times New Roman" w:cs="Times New Roman"/>
          <w:b/>
          <w:i/>
          <w:sz w:val="30"/>
          <w:szCs w:val="30"/>
        </w:rPr>
      </w:pPr>
      <w:r w:rsidRPr="00213709">
        <w:rPr>
          <w:rFonts w:ascii="Times New Roman" w:hAnsi="Times New Roman" w:cs="Times New Roman"/>
          <w:b/>
          <w:i/>
          <w:sz w:val="30"/>
          <w:szCs w:val="30"/>
        </w:rPr>
        <w:t xml:space="preserve"> </w:t>
      </w:r>
      <w:proofErr w:type="spellStart"/>
      <w:r w:rsidRPr="00213709">
        <w:rPr>
          <w:rFonts w:ascii="Times New Roman" w:hAnsi="Times New Roman" w:cs="Times New Roman"/>
          <w:b/>
          <w:i/>
          <w:sz w:val="30"/>
          <w:szCs w:val="30"/>
        </w:rPr>
        <w:t>Вилейского</w:t>
      </w:r>
      <w:proofErr w:type="spellEnd"/>
      <w:r w:rsidRPr="00213709">
        <w:rPr>
          <w:rFonts w:ascii="Times New Roman" w:hAnsi="Times New Roman" w:cs="Times New Roman"/>
          <w:b/>
          <w:i/>
          <w:sz w:val="30"/>
          <w:szCs w:val="30"/>
        </w:rPr>
        <w:t xml:space="preserve"> райисполкома</w:t>
      </w:r>
    </w:p>
    <w:sectPr w:rsidR="00E46633" w:rsidRPr="00213709" w:rsidSect="00213709">
      <w:pgSz w:w="12240" w:h="15840"/>
      <w:pgMar w:top="284" w:right="850" w:bottom="426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6DEA"/>
    <w:rsid w:val="00156DEA"/>
    <w:rsid w:val="00213709"/>
    <w:rsid w:val="005E6A6D"/>
    <w:rsid w:val="00681CB1"/>
    <w:rsid w:val="00E46633"/>
    <w:rsid w:val="00EE34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6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#0#1#1#111329#0#CA0|&#1048;&#1053;&#1057;~~1|&#1043;&#1051;~4~6|&#1055;~49~88" TargetMode="External"/><Relationship Id="rId4" Type="http://schemas.openxmlformats.org/officeDocument/2006/relationships/hyperlink" Target="H#0#1#1#111329#0#CA0|&#1048;&#1053;&#1057;~~1CN~|&#1079;&#1072;&#1075;_&#1091;&#1090;&#1074;_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MDP</Company>
  <LinksUpToDate>false</LinksUpToDate>
  <CharactersWithSpaces>1936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</dc:creator>
  <cp:keywords/>
  <dc:description/>
  <cp:lastModifiedBy>VD</cp:lastModifiedBy>
  <cp:revision>2</cp:revision>
  <dcterms:created xsi:type="dcterms:W3CDTF">2020-02-14T06:58:00Z</dcterms:created>
  <dcterms:modified xsi:type="dcterms:W3CDTF">2020-02-14T07:26:00Z</dcterms:modified>
</cp:coreProperties>
</file>