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A1E" w:rsidRPr="00A7223E" w:rsidRDefault="00EE6082" w:rsidP="002F2A1E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О должностном лице организации, ответственном за электрохозяйство</w:t>
      </w:r>
    </w:p>
    <w:p w:rsidR="00EE6082" w:rsidRPr="00EE6082" w:rsidRDefault="00EE6082" w:rsidP="00EE60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EE6082">
        <w:rPr>
          <w:rFonts w:ascii="Times New Roman" w:hAnsi="Times New Roman" w:cs="Times New Roman"/>
          <w:sz w:val="30"/>
          <w:szCs w:val="30"/>
        </w:rPr>
        <w:t xml:space="preserve">Для непосредственного выполнения обязанностей по организации эксплуатации электроустановок Потребителя (кроме граждан) </w:t>
      </w:r>
      <w:r w:rsidRPr="00EE6082">
        <w:rPr>
          <w:rFonts w:ascii="Times New Roman" w:hAnsi="Times New Roman" w:cs="Times New Roman"/>
          <w:bCs/>
          <w:iCs/>
          <w:sz w:val="30"/>
          <w:szCs w:val="30"/>
        </w:rPr>
        <w:t>приказом или распоряжением или решением правления должен быть назначен ответственный за электрохозяйство и его заместитель.</w:t>
      </w:r>
      <w:r w:rsidRPr="00EE6082">
        <w:rPr>
          <w:rFonts w:ascii="Times New Roman" w:hAnsi="Times New Roman" w:cs="Times New Roman"/>
          <w:sz w:val="30"/>
          <w:szCs w:val="30"/>
        </w:rPr>
        <w:t xml:space="preserve"> Приказ (распоряжение) издается после успешной проверки знаний «Правил технической эксплуатации электроустановок потребителей» ТКП 181-2009 (02230),утвержденного и введенного в действие </w:t>
      </w:r>
      <w:hyperlink r:id="rId4" w:history="1">
        <w:r w:rsidRPr="00EE6082">
          <w:rPr>
            <w:rFonts w:ascii="Times New Roman" w:hAnsi="Times New Roman" w:cs="Times New Roman"/>
            <w:sz w:val="30"/>
            <w:szCs w:val="30"/>
            <w:lang/>
          </w:rPr>
          <w:t>постановлением</w:t>
        </w:r>
      </w:hyperlink>
      <w:r w:rsidRPr="00EE6082">
        <w:rPr>
          <w:rFonts w:ascii="Times New Roman" w:hAnsi="Times New Roman" w:cs="Times New Roman"/>
          <w:sz w:val="30"/>
          <w:szCs w:val="30"/>
        </w:rPr>
        <w:t xml:space="preserve"> Министерства энергетики Республики Беларусь от 20 мая 2009 г. № 16. (далее - </w:t>
      </w:r>
      <w:r w:rsidRPr="00EE6082">
        <w:rPr>
          <w:rFonts w:ascii="Times New Roman" w:hAnsi="Times New Roman" w:cs="Times New Roman"/>
          <w:bCs/>
          <w:sz w:val="30"/>
          <w:szCs w:val="30"/>
          <w:lang/>
        </w:rPr>
        <w:t>ТКП 181-2009</w:t>
      </w:r>
      <w:r w:rsidRPr="00EE6082">
        <w:rPr>
          <w:rFonts w:ascii="Times New Roman" w:hAnsi="Times New Roman" w:cs="Times New Roman"/>
          <w:bCs/>
          <w:sz w:val="30"/>
          <w:szCs w:val="30"/>
        </w:rPr>
        <w:t>)</w:t>
      </w:r>
      <w:r w:rsidRPr="00EE6082">
        <w:rPr>
          <w:rFonts w:ascii="Times New Roman" w:hAnsi="Times New Roman" w:cs="Times New Roman"/>
          <w:sz w:val="30"/>
          <w:szCs w:val="30"/>
        </w:rPr>
        <w:t>, «Правил техники безопасности при эксплуатации электроустановок» ТКП 427-2012 (02230), утвержденного и введенного в действие постановлением Министерства энергетики Республики Беларусь от 28 ноября 2012 г. № 228, правил пожарной безопасности и присвоения этим лицам IV группы по электробезопасности при наличии у Потребителей на балансе электроустановок напряжением до 1000 В и V группы по электробезопасности при наличии у Потребителя на балансе электроустановок напряжением выше 1000 В.</w:t>
      </w:r>
    </w:p>
    <w:p w:rsidR="00EE6082" w:rsidRPr="00EE6082" w:rsidRDefault="00EE6082" w:rsidP="00EE60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EE6082">
        <w:rPr>
          <w:rFonts w:ascii="Times New Roman" w:hAnsi="Times New Roman" w:cs="Times New Roman"/>
          <w:sz w:val="30"/>
          <w:szCs w:val="30"/>
        </w:rPr>
        <w:t>По представлению лица, ответственного за электрохозяйство, руководитель Потребителя может назначать ответственных за электрохозяйство структурных подразделений (филиалов). Взаимоотношения и распределение обязанностей между лицами, ответственными за электрохозяйство, должны быть отражены в должностных инструкциях или в соответствующих положениях о взаимоотношениях.</w:t>
      </w:r>
    </w:p>
    <w:p w:rsidR="00EE6082" w:rsidRPr="00EE6082" w:rsidRDefault="00EE6082" w:rsidP="00EE60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EE6082">
        <w:rPr>
          <w:rFonts w:ascii="Times New Roman" w:hAnsi="Times New Roman" w:cs="Times New Roman"/>
          <w:sz w:val="30"/>
          <w:szCs w:val="30"/>
        </w:rPr>
        <w:t>Руководитель Потребителя и лицо, ответственное за электрохозяйство, как и работники, их замещающие, несут персональную ответственность за создание безопасных условий труда для работников электрохозяйства, укомплектование Потребителя обученным и аттестованным электротехническим персоналом, организационно-техническую работу по предотвращению случаев поражения персонала Потребителя и посторонних лиц электрическим током.</w:t>
      </w:r>
    </w:p>
    <w:p w:rsidR="00EE6082" w:rsidRPr="00EE6082" w:rsidRDefault="00EE6082" w:rsidP="00EE60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EE6082">
        <w:rPr>
          <w:rFonts w:ascii="Times New Roman" w:hAnsi="Times New Roman" w:cs="Times New Roman"/>
          <w:sz w:val="30"/>
          <w:szCs w:val="30"/>
        </w:rPr>
        <w:t xml:space="preserve"> Лица, ответственные за электрохозяйство структурных подразделений Потребителя, несут ответственность за проведение организационных и технических мероприятий по созданию безопасных и здоровых условий труда, за проведение инструктажей по охране труда с наглядным показом и обучением персонала безопасным методам работы, за соблюдением персоналом требований безопасности труда и применением им инструмента, приспособлений, средств защиты, спецодежды, отвечающих требованиям норм и правил.</w:t>
      </w:r>
    </w:p>
    <w:p w:rsidR="00EE6082" w:rsidRPr="00EE6082" w:rsidRDefault="00EE6082" w:rsidP="00EE60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EE6082">
        <w:rPr>
          <w:rFonts w:ascii="Times New Roman" w:hAnsi="Times New Roman" w:cs="Times New Roman"/>
          <w:sz w:val="30"/>
          <w:szCs w:val="30"/>
        </w:rPr>
        <w:lastRenderedPageBreak/>
        <w:t>Руководитель Потребителя, лицо, ответственное за электрохозяйство, и специалист по охране труда должны контролировать соответствие условий труда на рабочих местах требованиям безопасности и производственной санитарии. При невозможности устранить воздействие на персонал вредных и опасных факторов руководящие должностные работники обязаны обеспечить персонал средствами индивидуальной защиты.</w:t>
      </w:r>
    </w:p>
    <w:p w:rsidR="00EE6082" w:rsidRPr="00EE6082" w:rsidRDefault="00EE6082" w:rsidP="00EE60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30"/>
          <w:szCs w:val="30"/>
        </w:rPr>
      </w:pPr>
      <w:r w:rsidRPr="00EE6082">
        <w:rPr>
          <w:rFonts w:ascii="Times New Roman" w:hAnsi="Times New Roman" w:cs="Times New Roman"/>
          <w:sz w:val="30"/>
          <w:szCs w:val="30"/>
        </w:rPr>
        <w:t xml:space="preserve"> У Потребителей, установленная мощность электроустановок которых не превышает 30 кВА, </w:t>
      </w:r>
      <w:r w:rsidRPr="00EE6082">
        <w:rPr>
          <w:rFonts w:ascii="Times New Roman" w:hAnsi="Times New Roman" w:cs="Times New Roman"/>
          <w:bCs/>
          <w:sz w:val="30"/>
          <w:szCs w:val="30"/>
        </w:rPr>
        <w:t>ответственный за электрохозяйство может не назначаться.</w:t>
      </w:r>
    </w:p>
    <w:p w:rsidR="00EE6082" w:rsidRPr="00EE6082" w:rsidRDefault="00EE6082" w:rsidP="00EE60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EE6082">
        <w:rPr>
          <w:rFonts w:ascii="Times New Roman" w:hAnsi="Times New Roman" w:cs="Times New Roman"/>
          <w:sz w:val="30"/>
          <w:szCs w:val="30"/>
        </w:rPr>
        <w:t>Лицо, ответственное за электрохозяйство,и лицо, которое будет его замещать, назначают из числа специалистов, квалификация которых отвечает требованиям, предъявляемым настоящими Правилами.</w:t>
      </w:r>
    </w:p>
    <w:p w:rsidR="00EE6082" w:rsidRPr="00EE6082" w:rsidRDefault="00EE6082" w:rsidP="00EE60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EE6082">
        <w:rPr>
          <w:rFonts w:ascii="Times New Roman" w:hAnsi="Times New Roman" w:cs="Times New Roman"/>
          <w:sz w:val="30"/>
          <w:szCs w:val="30"/>
        </w:rPr>
        <w:t>У Потребителей, не занимающихся производственной деятельностью, электрохозяйство которых включает в себя только вводное (вводно-распределительное) устройство, осветительные установки, электрооборудование номинальным напряжением не выше 380 В, ответственный за электрохозяйство может не назначаться. В этом случае ответственность за безопасную эксплуатацию электроустановок руководитель Потребителя может возложить на себя. Для этого необходимо прохождение инструктажа и оформление соответствующего заявления-обязательства в территориальном органе госэнергонадзора (приложение А).</w:t>
      </w:r>
    </w:p>
    <w:p w:rsidR="00EE6082" w:rsidRPr="00EE6082" w:rsidRDefault="00EE6082" w:rsidP="00EE60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EE6082">
        <w:rPr>
          <w:rFonts w:ascii="Times New Roman" w:hAnsi="Times New Roman" w:cs="Times New Roman"/>
          <w:bCs/>
          <w:sz w:val="30"/>
          <w:szCs w:val="30"/>
        </w:rPr>
        <w:t xml:space="preserve"> </w:t>
      </w:r>
      <w:r w:rsidRPr="00EE6082">
        <w:rPr>
          <w:rFonts w:ascii="Times New Roman" w:hAnsi="Times New Roman" w:cs="Times New Roman"/>
          <w:sz w:val="30"/>
          <w:szCs w:val="30"/>
        </w:rPr>
        <w:t>Эксплуатация электроустановок с напряжением свыше 1000 В, владельцами которых</w:t>
      </w:r>
    </w:p>
    <w:p w:rsidR="00EE6082" w:rsidRPr="00EE6082" w:rsidRDefault="00EE6082" w:rsidP="00EE60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EE6082">
        <w:rPr>
          <w:rFonts w:ascii="Times New Roman" w:hAnsi="Times New Roman" w:cs="Times New Roman"/>
          <w:sz w:val="30"/>
          <w:szCs w:val="30"/>
        </w:rPr>
        <w:t>являются граждане, разрешается специально подготовленному персоналу юридических лиц или индивидуальным предпринимателям на основании договора о предоставлении услуг по обслуживанию электроустановок.</w:t>
      </w:r>
    </w:p>
    <w:p w:rsidR="00EE6082" w:rsidRPr="00EE6082" w:rsidRDefault="00EE6082" w:rsidP="00EE60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EE6082">
        <w:rPr>
          <w:rFonts w:ascii="Times New Roman" w:hAnsi="Times New Roman" w:cs="Times New Roman"/>
          <w:sz w:val="30"/>
          <w:szCs w:val="30"/>
        </w:rPr>
        <w:t>Индивидуальные предприниматели и персонал юридического лица, выполняющие по договору техническое обслуживание электроустановок, проводящие в них монтажные, наладочные, ремонтные работы, испытания и измерения, должны проходить проверку знаний в установленном порядке и иметь соответствующую группу по электробезопасности.</w:t>
      </w:r>
    </w:p>
    <w:p w:rsidR="00EE6082" w:rsidRPr="00EE6082" w:rsidRDefault="00EE6082" w:rsidP="00EE60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30"/>
          <w:szCs w:val="30"/>
        </w:rPr>
      </w:pPr>
      <w:r w:rsidRPr="00EE6082">
        <w:rPr>
          <w:rFonts w:ascii="Times New Roman" w:hAnsi="Times New Roman" w:cs="Times New Roman"/>
          <w:bCs/>
          <w:iCs/>
          <w:sz w:val="30"/>
          <w:szCs w:val="30"/>
        </w:rPr>
        <w:t xml:space="preserve"> </w:t>
      </w:r>
      <w:r w:rsidRPr="00EE6082">
        <w:rPr>
          <w:rFonts w:ascii="Times New Roman" w:hAnsi="Times New Roman" w:cs="Times New Roman"/>
          <w:bCs/>
          <w:sz w:val="30"/>
          <w:szCs w:val="30"/>
        </w:rPr>
        <w:t>Лицо, ответственное за электрохозяйство, обязано:</w:t>
      </w:r>
    </w:p>
    <w:p w:rsidR="00EE6082" w:rsidRPr="00EE6082" w:rsidRDefault="00EE6082" w:rsidP="00EE60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EE6082">
        <w:rPr>
          <w:rFonts w:ascii="Times New Roman" w:hAnsi="Times New Roman" w:cs="Times New Roman"/>
          <w:sz w:val="30"/>
          <w:szCs w:val="30"/>
        </w:rPr>
        <w:t>− организовать разработку и ведение необходимой документации по вопросам организации эксплуатации электроустановок;</w:t>
      </w:r>
    </w:p>
    <w:p w:rsidR="00EE6082" w:rsidRPr="00EE6082" w:rsidRDefault="00EE6082" w:rsidP="00EE60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EE6082">
        <w:rPr>
          <w:rFonts w:ascii="Times New Roman" w:hAnsi="Times New Roman" w:cs="Times New Roman"/>
          <w:sz w:val="30"/>
          <w:szCs w:val="30"/>
        </w:rPr>
        <w:t>− организовать обучение, инструктирование, проверку знаний и допуск к самостоятельной работе электротехнического персонала;</w:t>
      </w:r>
    </w:p>
    <w:p w:rsidR="00EE6082" w:rsidRPr="00EE6082" w:rsidRDefault="00EE6082" w:rsidP="00EE60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EE6082">
        <w:rPr>
          <w:rFonts w:ascii="Times New Roman" w:hAnsi="Times New Roman" w:cs="Times New Roman"/>
          <w:sz w:val="30"/>
          <w:szCs w:val="30"/>
        </w:rPr>
        <w:lastRenderedPageBreak/>
        <w:t>− организовать безопасное проведение всех видов работ в электроустановках, в том числе с участием командированного персонала;</w:t>
      </w:r>
    </w:p>
    <w:p w:rsidR="00EE6082" w:rsidRPr="00EE6082" w:rsidRDefault="00EE6082" w:rsidP="00EE60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EE6082">
        <w:rPr>
          <w:rFonts w:ascii="Times New Roman" w:hAnsi="Times New Roman" w:cs="Times New Roman"/>
          <w:sz w:val="30"/>
          <w:szCs w:val="30"/>
        </w:rPr>
        <w:t>− обеспечить своевременное и качественное выполнение технического обслуживания, планово-предупредительных ремонтов и профилактических испытаний электроустановок;</w:t>
      </w:r>
    </w:p>
    <w:p w:rsidR="00EE6082" w:rsidRPr="00EE6082" w:rsidRDefault="00EE6082" w:rsidP="00EE60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EE6082">
        <w:rPr>
          <w:rFonts w:ascii="Times New Roman" w:hAnsi="Times New Roman" w:cs="Times New Roman"/>
          <w:sz w:val="30"/>
          <w:szCs w:val="30"/>
        </w:rPr>
        <w:t>− организовать проведение расчетов норм электропотребления и потребности Потребителя в электрической энергии (мощности) и осуществлять контроль за ее расходованием;</w:t>
      </w:r>
    </w:p>
    <w:p w:rsidR="00EE6082" w:rsidRPr="00EE6082" w:rsidRDefault="00EE6082" w:rsidP="00EE60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EE6082">
        <w:rPr>
          <w:rFonts w:ascii="Times New Roman" w:hAnsi="Times New Roman" w:cs="Times New Roman"/>
          <w:sz w:val="30"/>
          <w:szCs w:val="30"/>
        </w:rPr>
        <w:t>− участвовать в разработке и внедрении мероприятий по рациональному потреблению электрической энергии;</w:t>
      </w:r>
    </w:p>
    <w:p w:rsidR="00EE6082" w:rsidRPr="00EE6082" w:rsidRDefault="00EE6082" w:rsidP="00EE60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EE6082">
        <w:rPr>
          <w:rFonts w:ascii="Times New Roman" w:hAnsi="Times New Roman" w:cs="Times New Roman"/>
          <w:sz w:val="30"/>
          <w:szCs w:val="30"/>
        </w:rPr>
        <w:t>− контролировать наличие, своевременность проверок и испытаний средств защиты в электроустановках, наличие средств пожаротушения и инструмента;</w:t>
      </w:r>
    </w:p>
    <w:p w:rsidR="00EE6082" w:rsidRPr="00EE6082" w:rsidRDefault="00EE6082" w:rsidP="00EE60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EE6082">
        <w:rPr>
          <w:rFonts w:ascii="Times New Roman" w:hAnsi="Times New Roman" w:cs="Times New Roman"/>
          <w:sz w:val="30"/>
          <w:szCs w:val="30"/>
        </w:rPr>
        <w:t>− обеспечить установленный порядок допуска в эксплуатацию и подключения новых и реконструированных электроустановок;</w:t>
      </w:r>
    </w:p>
    <w:p w:rsidR="00EE6082" w:rsidRPr="00EE6082" w:rsidRDefault="00EE6082" w:rsidP="00EE60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EE6082">
        <w:rPr>
          <w:rFonts w:ascii="Times New Roman" w:hAnsi="Times New Roman" w:cs="Times New Roman"/>
          <w:sz w:val="30"/>
          <w:szCs w:val="30"/>
        </w:rPr>
        <w:t>− организовать оперативное обслуживание электроустановок;</w:t>
      </w:r>
    </w:p>
    <w:p w:rsidR="00EE6082" w:rsidRPr="00EE6082" w:rsidRDefault="00EE6082" w:rsidP="00EE60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EE6082">
        <w:rPr>
          <w:rFonts w:ascii="Times New Roman" w:hAnsi="Times New Roman" w:cs="Times New Roman"/>
          <w:sz w:val="30"/>
          <w:szCs w:val="30"/>
        </w:rPr>
        <w:t>− контролировать или самостоятельно обеспечивать правильность допуска персонала строительно-монтажных и специализированных организаций к работам в действующих электроустановках и в охранной зоне линий электропередачи.</w:t>
      </w:r>
    </w:p>
    <w:p w:rsidR="00EE6082" w:rsidRPr="00EE6082" w:rsidRDefault="00EE6082" w:rsidP="00EE60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EE6082">
        <w:rPr>
          <w:rFonts w:ascii="Times New Roman" w:hAnsi="Times New Roman" w:cs="Times New Roman"/>
          <w:sz w:val="30"/>
          <w:szCs w:val="30"/>
        </w:rPr>
        <w:t xml:space="preserve"> Лица, ответственные за электрохозяйство, несут ответственность за правильный подбор электротехнического персонала.</w:t>
      </w:r>
    </w:p>
    <w:p w:rsidR="00CB024F" w:rsidRPr="00CB024F" w:rsidRDefault="00CB024F" w:rsidP="00CB024F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30"/>
          <w:szCs w:val="30"/>
        </w:rPr>
      </w:pPr>
    </w:p>
    <w:p w:rsidR="00CB024F" w:rsidRDefault="00CB024F" w:rsidP="002F2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2F2A1E" w:rsidRDefault="002F2A1E" w:rsidP="002F2A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2A1E" w:rsidRDefault="002F2A1E" w:rsidP="002F2A1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30"/>
          <w:szCs w:val="30"/>
          <w:lang w:eastAsia="ru-RU"/>
        </w:rPr>
      </w:pPr>
      <w:r w:rsidRPr="002F2A1E">
        <w:rPr>
          <w:rFonts w:ascii="Times New Roman" w:eastAsia="Times New Roman" w:hAnsi="Times New Roman" w:cs="Times New Roman"/>
          <w:b/>
          <w:i/>
          <w:sz w:val="30"/>
          <w:szCs w:val="30"/>
          <w:lang w:eastAsia="ru-RU"/>
        </w:rPr>
        <w:t>Управление по труду, занятости и социальной защите</w:t>
      </w:r>
    </w:p>
    <w:p w:rsidR="002F2A1E" w:rsidRPr="002F2A1E" w:rsidRDefault="002F2A1E" w:rsidP="002F2A1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30"/>
          <w:szCs w:val="30"/>
          <w:lang w:eastAsia="ru-RU"/>
        </w:rPr>
      </w:pPr>
      <w:r w:rsidRPr="002F2A1E">
        <w:rPr>
          <w:rFonts w:ascii="Times New Roman" w:eastAsia="Times New Roman" w:hAnsi="Times New Roman" w:cs="Times New Roman"/>
          <w:b/>
          <w:i/>
          <w:sz w:val="30"/>
          <w:szCs w:val="30"/>
          <w:lang w:eastAsia="ru-RU"/>
        </w:rPr>
        <w:t xml:space="preserve"> Вилейского райисполкома</w:t>
      </w:r>
    </w:p>
    <w:p w:rsidR="002F2A1E" w:rsidRDefault="002F2A1E"/>
    <w:sectPr w:rsidR="002F2A1E" w:rsidSect="00E466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F2A1E"/>
    <w:rsid w:val="002F2A1E"/>
    <w:rsid w:val="004B4EE8"/>
    <w:rsid w:val="005A2F2E"/>
    <w:rsid w:val="00681CB1"/>
    <w:rsid w:val="00A7223E"/>
    <w:rsid w:val="00CB024F"/>
    <w:rsid w:val="00E46633"/>
    <w:rsid w:val="00E52D2A"/>
    <w:rsid w:val="00EE60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6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#0#0#1#120177#0#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877</Words>
  <Characters>5001</Characters>
  <Application>Microsoft Office Word</Application>
  <DocSecurity>0</DocSecurity>
  <Lines>41</Lines>
  <Paragraphs>11</Paragraphs>
  <ScaleCrop>false</ScaleCrop>
  <Company>MDP</Company>
  <LinksUpToDate>false</LinksUpToDate>
  <CharactersWithSpaces>5867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</dc:creator>
  <cp:keywords/>
  <dc:description/>
  <cp:lastModifiedBy>VD</cp:lastModifiedBy>
  <cp:revision>2</cp:revision>
  <dcterms:created xsi:type="dcterms:W3CDTF">2020-02-19T06:04:00Z</dcterms:created>
  <dcterms:modified xsi:type="dcterms:W3CDTF">2020-02-19T06:04:00Z</dcterms:modified>
</cp:coreProperties>
</file>