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33" w:rsidRDefault="00012DF3" w:rsidP="0045755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О некоторых </w:t>
      </w:r>
      <w:r w:rsidR="00305E39">
        <w:rPr>
          <w:rFonts w:ascii="Times New Roman" w:hAnsi="Times New Roman" w:cs="Times New Roman"/>
          <w:b/>
          <w:sz w:val="30"/>
          <w:szCs w:val="30"/>
        </w:rPr>
        <w:t>новых видах документации по охране труда</w:t>
      </w:r>
    </w:p>
    <w:p w:rsidR="00E51AE0" w:rsidRPr="000C3FE2" w:rsidRDefault="00E51AE0" w:rsidP="000C3FE2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gramStart"/>
      <w:r w:rsidRPr="000C3FE2">
        <w:rPr>
          <w:rFonts w:ascii="Times New Roman" w:hAnsi="Times New Roman" w:cs="Times New Roman"/>
          <w:sz w:val="30"/>
          <w:szCs w:val="30"/>
        </w:rPr>
        <w:t xml:space="preserve">Частью 4 статьи 27 </w:t>
      </w:r>
      <w:r w:rsidRPr="000C3FE2">
        <w:rPr>
          <w:rFonts w:ascii="Times New Roman" w:hAnsi="Times New Roman" w:cs="Times New Roman"/>
          <w:color w:val="000000"/>
          <w:sz w:val="30"/>
          <w:szCs w:val="30"/>
        </w:rPr>
        <w:t xml:space="preserve">Закона Республики Беларусь от 23 июня 2008 г. № 356-З «Об охране труда» установлена обязанность нанимателей на основании перечня работ (профессий рабочих) организации, при выполнении которых требуются </w:t>
      </w:r>
      <w:proofErr w:type="spellStart"/>
      <w:r w:rsidRPr="000C3FE2">
        <w:rPr>
          <w:rFonts w:ascii="Times New Roman" w:hAnsi="Times New Roman" w:cs="Times New Roman"/>
          <w:color w:val="000000"/>
          <w:sz w:val="30"/>
          <w:szCs w:val="30"/>
        </w:rPr>
        <w:t>предсменный</w:t>
      </w:r>
      <w:proofErr w:type="spellEnd"/>
      <w:r w:rsidRPr="000C3FE2">
        <w:rPr>
          <w:rFonts w:ascii="Times New Roman" w:hAnsi="Times New Roman" w:cs="Times New Roman"/>
          <w:color w:val="000000"/>
          <w:sz w:val="30"/>
          <w:szCs w:val="30"/>
        </w:rPr>
        <w:t xml:space="preserve"> (перед началом работы, смены) медицинский осмотр либо освидетельствование работников на предмет нахождения в состоянии алкогольного, наркотического или токсическог</w:t>
      </w:r>
      <w:r w:rsidR="000C3FE2" w:rsidRPr="000C3FE2">
        <w:rPr>
          <w:rFonts w:ascii="Times New Roman" w:hAnsi="Times New Roman" w:cs="Times New Roman"/>
          <w:color w:val="000000"/>
          <w:sz w:val="30"/>
          <w:szCs w:val="30"/>
        </w:rPr>
        <w:t xml:space="preserve">о опьянения утверждать соответствующие перечни в организациях. </w:t>
      </w:r>
      <w:proofErr w:type="gramEnd"/>
    </w:p>
    <w:p w:rsidR="000C3FE2" w:rsidRPr="000C3FE2" w:rsidRDefault="000C3FE2" w:rsidP="000C3FE2">
      <w:pPr>
        <w:spacing w:after="0" w:line="240" w:lineRule="auto"/>
        <w:ind w:firstLine="573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П</w:t>
      </w:r>
      <w:r w:rsidRPr="000C3FE2">
        <w:rPr>
          <w:rFonts w:ascii="Times New Roman" w:hAnsi="Times New Roman" w:cs="Times New Roman"/>
          <w:color w:val="000000"/>
          <w:sz w:val="30"/>
          <w:szCs w:val="30"/>
        </w:rPr>
        <w:t>еречень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организации</w:t>
      </w:r>
      <w:r w:rsidRPr="000C3FE2">
        <w:rPr>
          <w:rFonts w:ascii="Times New Roman" w:hAnsi="Times New Roman" w:cs="Times New Roman"/>
          <w:color w:val="000000"/>
          <w:sz w:val="30"/>
          <w:szCs w:val="30"/>
        </w:rPr>
        <w:t xml:space="preserve">, в соответствии с разъяснениями Министерства труда и социальной защиты Республики Беларусь, </w:t>
      </w:r>
      <w:r w:rsidRPr="000C3FE2">
        <w:rPr>
          <w:rFonts w:ascii="Times New Roman" w:hAnsi="Times New Roman" w:cs="Times New Roman"/>
          <w:sz w:val="30"/>
          <w:szCs w:val="30"/>
        </w:rPr>
        <w:t>наниматель может дополнить определенными профессиями рабочих или работами с повышенной опасностью, аналогичными по содержанию профессиональных рисков, которые требуют обеспечения систематического контроля физического состояния работников на предмет нахождения их в состоянии опьянения.</w:t>
      </w:r>
    </w:p>
    <w:p w:rsidR="000C3FE2" w:rsidRDefault="000C3FE2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</w:p>
    <w:p w:rsidR="00CC1FAF" w:rsidRDefault="00CC1FAF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CC1FAF" w:rsidRPr="00CC1FAF" w:rsidRDefault="00CC1FAF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proofErr w:type="spellStart"/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Вилейского</w:t>
      </w:r>
      <w:proofErr w:type="spellEnd"/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райисполкома</w:t>
      </w:r>
    </w:p>
    <w:sectPr w:rsidR="00CC1FAF" w:rsidRPr="00CC1FAF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8456A"/>
    <w:multiLevelType w:val="multilevel"/>
    <w:tmpl w:val="271A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33544"/>
    <w:multiLevelType w:val="multilevel"/>
    <w:tmpl w:val="6F84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C06CB"/>
    <w:rsid w:val="00012DF3"/>
    <w:rsid w:val="000C3FE2"/>
    <w:rsid w:val="000D6A01"/>
    <w:rsid w:val="000F6A5D"/>
    <w:rsid w:val="00137D57"/>
    <w:rsid w:val="00163DFE"/>
    <w:rsid w:val="001717B6"/>
    <w:rsid w:val="00176C71"/>
    <w:rsid w:val="001C32EA"/>
    <w:rsid w:val="001D74E1"/>
    <w:rsid w:val="00240135"/>
    <w:rsid w:val="002B2595"/>
    <w:rsid w:val="002B7AE0"/>
    <w:rsid w:val="00302EB2"/>
    <w:rsid w:val="00305CE8"/>
    <w:rsid w:val="00305E39"/>
    <w:rsid w:val="00367EC8"/>
    <w:rsid w:val="003D3CCD"/>
    <w:rsid w:val="003E7DB3"/>
    <w:rsid w:val="00441ADA"/>
    <w:rsid w:val="00457556"/>
    <w:rsid w:val="00462D81"/>
    <w:rsid w:val="004C06CB"/>
    <w:rsid w:val="004C1008"/>
    <w:rsid w:val="004C5A81"/>
    <w:rsid w:val="00547B01"/>
    <w:rsid w:val="00552E0D"/>
    <w:rsid w:val="00595DA0"/>
    <w:rsid w:val="00623F54"/>
    <w:rsid w:val="00672495"/>
    <w:rsid w:val="00674118"/>
    <w:rsid w:val="0071283C"/>
    <w:rsid w:val="007460D0"/>
    <w:rsid w:val="00753C3F"/>
    <w:rsid w:val="007773A9"/>
    <w:rsid w:val="007B2F7A"/>
    <w:rsid w:val="00850568"/>
    <w:rsid w:val="008930E8"/>
    <w:rsid w:val="008A6110"/>
    <w:rsid w:val="008D77FA"/>
    <w:rsid w:val="00916F12"/>
    <w:rsid w:val="00994581"/>
    <w:rsid w:val="00A6330E"/>
    <w:rsid w:val="00A8270C"/>
    <w:rsid w:val="00A8778A"/>
    <w:rsid w:val="00B5297A"/>
    <w:rsid w:val="00B62AE8"/>
    <w:rsid w:val="00BA6B2C"/>
    <w:rsid w:val="00C00D6D"/>
    <w:rsid w:val="00C553C7"/>
    <w:rsid w:val="00C833F8"/>
    <w:rsid w:val="00CC1FAF"/>
    <w:rsid w:val="00CD1F3B"/>
    <w:rsid w:val="00D4598B"/>
    <w:rsid w:val="00D831BB"/>
    <w:rsid w:val="00DF3446"/>
    <w:rsid w:val="00E36967"/>
    <w:rsid w:val="00E46633"/>
    <w:rsid w:val="00E51AE0"/>
    <w:rsid w:val="00E77EEE"/>
    <w:rsid w:val="00F42C0C"/>
    <w:rsid w:val="00FE7A4A"/>
    <w:rsid w:val="00FF2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7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37D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012D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2021-03-26T06:59:00Z</dcterms:created>
  <dcterms:modified xsi:type="dcterms:W3CDTF">2021-03-26T06:59:00Z</dcterms:modified>
</cp:coreProperties>
</file>